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6" w:rsidRPr="00CB5BB8" w:rsidRDefault="00913245" w:rsidP="0091324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>Главе Администрации</w:t>
      </w:r>
    </w:p>
    <w:p w:rsidR="00913245" w:rsidRPr="00CB5BB8" w:rsidRDefault="00913245" w:rsidP="0091324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CB5BB8">
        <w:rPr>
          <w:rFonts w:ascii="Times New Roman" w:hAnsi="Times New Roman" w:cs="Times New Roman"/>
          <w:sz w:val="24"/>
          <w:szCs w:val="28"/>
        </w:rPr>
        <w:t>Омутнинского</w:t>
      </w:r>
      <w:proofErr w:type="spellEnd"/>
      <w:r w:rsidRPr="00CB5BB8">
        <w:rPr>
          <w:rFonts w:ascii="Times New Roman" w:hAnsi="Times New Roman" w:cs="Times New Roman"/>
          <w:sz w:val="24"/>
          <w:szCs w:val="28"/>
        </w:rPr>
        <w:t xml:space="preserve"> района</w:t>
      </w:r>
    </w:p>
    <w:p w:rsidR="00913245" w:rsidRPr="00CB5BB8" w:rsidRDefault="00913245" w:rsidP="0091324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CB5BB8">
        <w:rPr>
          <w:rFonts w:ascii="Times New Roman" w:hAnsi="Times New Roman" w:cs="Times New Roman"/>
          <w:sz w:val="24"/>
          <w:szCs w:val="28"/>
        </w:rPr>
        <w:t>Первякову</w:t>
      </w:r>
      <w:proofErr w:type="spellEnd"/>
      <w:r w:rsidRPr="00CB5BB8">
        <w:rPr>
          <w:rFonts w:ascii="Times New Roman" w:hAnsi="Times New Roman" w:cs="Times New Roman"/>
          <w:sz w:val="24"/>
          <w:szCs w:val="28"/>
        </w:rPr>
        <w:t xml:space="preserve"> А.П.</w:t>
      </w:r>
    </w:p>
    <w:p w:rsidR="00913245" w:rsidRPr="00CB5BB8" w:rsidRDefault="00913245" w:rsidP="0091324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913245" w:rsidRPr="00CB5BB8" w:rsidRDefault="00913245" w:rsidP="0091324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>Депутатам районной Думы</w:t>
      </w:r>
    </w:p>
    <w:p w:rsidR="00913245" w:rsidRPr="00CB5BB8" w:rsidRDefault="00913245" w:rsidP="00913245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913245" w:rsidRPr="00CB5BB8" w:rsidRDefault="00913245" w:rsidP="0091324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 xml:space="preserve">Управление культуры Администрации </w:t>
      </w:r>
      <w:proofErr w:type="spellStart"/>
      <w:r w:rsidRPr="00CB5BB8">
        <w:rPr>
          <w:rFonts w:ascii="Times New Roman" w:hAnsi="Times New Roman" w:cs="Times New Roman"/>
          <w:sz w:val="24"/>
          <w:szCs w:val="28"/>
        </w:rPr>
        <w:t>Омутнинского</w:t>
      </w:r>
      <w:proofErr w:type="spellEnd"/>
      <w:r w:rsidRPr="00CB5BB8">
        <w:rPr>
          <w:rFonts w:ascii="Times New Roman" w:hAnsi="Times New Roman" w:cs="Times New Roman"/>
          <w:sz w:val="24"/>
          <w:szCs w:val="28"/>
        </w:rPr>
        <w:t xml:space="preserve"> района просит рассмотреть вопрос о присвоении Песковской городской библиотеке имени </w:t>
      </w:r>
      <w:proofErr w:type="spellStart"/>
      <w:r w:rsidRPr="00CB5BB8">
        <w:rPr>
          <w:rFonts w:ascii="Times New Roman" w:hAnsi="Times New Roman" w:cs="Times New Roman"/>
          <w:sz w:val="24"/>
          <w:szCs w:val="28"/>
        </w:rPr>
        <w:t>Флорентия</w:t>
      </w:r>
      <w:proofErr w:type="spellEnd"/>
      <w:r w:rsidRPr="00CB5BB8">
        <w:rPr>
          <w:rFonts w:ascii="Times New Roman" w:hAnsi="Times New Roman" w:cs="Times New Roman"/>
          <w:sz w:val="24"/>
          <w:szCs w:val="28"/>
        </w:rPr>
        <w:t xml:space="preserve"> Фёдоровича Павленкова – известного книгоиздателя, мецената, просветителя.</w:t>
      </w:r>
    </w:p>
    <w:p w:rsidR="00913245" w:rsidRPr="00CB5BB8" w:rsidRDefault="00913245" w:rsidP="0091324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 xml:space="preserve">Песковская библиотека открыта в 1901 году при участии средств, завещанных Ф.Ф Павленковым на открытие новых народных библиотек. Земские тетради донесли до нас подробную отчётность до 1916 года. </w:t>
      </w:r>
      <w:r w:rsidR="00AE3015">
        <w:rPr>
          <w:rFonts w:ascii="Times New Roman" w:hAnsi="Times New Roman" w:cs="Times New Roman"/>
          <w:sz w:val="24"/>
          <w:szCs w:val="28"/>
        </w:rPr>
        <w:t xml:space="preserve"> </w:t>
      </w:r>
      <w:r w:rsidRPr="00CB5BB8">
        <w:rPr>
          <w:rFonts w:ascii="Times New Roman" w:hAnsi="Times New Roman" w:cs="Times New Roman"/>
          <w:sz w:val="24"/>
          <w:szCs w:val="28"/>
        </w:rPr>
        <w:t>Но, к сожалению, события последующих войн и революций развеяли всяческую память о замечательном книгоиздателе и его завещании. Но добрые начинания Павленкова Ф.Ф</w:t>
      </w:r>
      <w:r w:rsidR="00AE3015">
        <w:rPr>
          <w:rFonts w:ascii="Times New Roman" w:hAnsi="Times New Roman" w:cs="Times New Roman"/>
          <w:sz w:val="24"/>
          <w:szCs w:val="28"/>
        </w:rPr>
        <w:t>.</w:t>
      </w:r>
      <w:r w:rsidRPr="00CB5BB8">
        <w:rPr>
          <w:rFonts w:ascii="Times New Roman" w:hAnsi="Times New Roman" w:cs="Times New Roman"/>
          <w:sz w:val="24"/>
          <w:szCs w:val="28"/>
        </w:rPr>
        <w:t xml:space="preserve">, нашли своё продолжение в конце </w:t>
      </w:r>
      <w:r w:rsidRPr="00CB5BB8">
        <w:rPr>
          <w:rFonts w:ascii="Times New Roman" w:hAnsi="Times New Roman" w:cs="Times New Roman"/>
          <w:sz w:val="24"/>
          <w:szCs w:val="28"/>
          <w:lang w:val="en-US"/>
        </w:rPr>
        <w:t>XX</w:t>
      </w:r>
      <w:r w:rsidRPr="00CB5BB8">
        <w:rPr>
          <w:rFonts w:ascii="Times New Roman" w:hAnsi="Times New Roman" w:cs="Times New Roman"/>
          <w:sz w:val="24"/>
          <w:szCs w:val="28"/>
        </w:rPr>
        <w:t xml:space="preserve"> века. В 1997 году был открыт Кировский филиал Содружества Павленковских библиотек ЮНЕСКО, который объединяет 86 библиотек </w:t>
      </w:r>
      <w:r w:rsidR="00AE3015">
        <w:rPr>
          <w:rFonts w:ascii="Times New Roman" w:hAnsi="Times New Roman" w:cs="Times New Roman"/>
          <w:sz w:val="24"/>
          <w:szCs w:val="28"/>
        </w:rPr>
        <w:t>и</w:t>
      </w:r>
      <w:r w:rsidRPr="00CB5BB8">
        <w:rPr>
          <w:rFonts w:ascii="Times New Roman" w:hAnsi="Times New Roman" w:cs="Times New Roman"/>
          <w:sz w:val="24"/>
          <w:szCs w:val="28"/>
        </w:rPr>
        <w:t>з 25 районов области.</w:t>
      </w:r>
    </w:p>
    <w:p w:rsidR="00913245" w:rsidRPr="00CB5BB8" w:rsidRDefault="00913245" w:rsidP="0091324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 xml:space="preserve">В нашем районе Песковская библиотека – единственная Павленковская библиотека, одна из лучших библиотек Муниципального учреждения «Омутнинская центральная библиотечная система». Библиотека успешно выполняет свои основные функции: информационную, образовательную, культурную. Приоритетными направлениями деятельности являются: краеведение, историко-патриотическое просвещение, пропаганда здорового образа жизни, экологическое просвещение. </w:t>
      </w:r>
      <w:r w:rsidR="00D54B2E" w:rsidRPr="00CB5BB8">
        <w:rPr>
          <w:rFonts w:ascii="Times New Roman" w:hAnsi="Times New Roman" w:cs="Times New Roman"/>
          <w:sz w:val="24"/>
          <w:szCs w:val="28"/>
        </w:rPr>
        <w:t>Интерес пользователей к библиотеке стремительно растёт: если по итогам работы 2002  года было зарегистрировано 1508 читателей, то в 2003 году за полугодие зарегистрирован 1151 читатель, соответственно растёт и количество посещений, книговыдач. Это говорит о том, что библиотека активно развивается, внедряет новые виды услуг, старается быть для посетителей полезной и привлекательной. Песковская библиотека работает в содружестве с Администрацией посёлка, Советом ветеранов,</w:t>
      </w:r>
      <w:r w:rsidR="00AE3015">
        <w:rPr>
          <w:rFonts w:ascii="Times New Roman" w:hAnsi="Times New Roman" w:cs="Times New Roman"/>
          <w:sz w:val="24"/>
          <w:szCs w:val="28"/>
        </w:rPr>
        <w:t xml:space="preserve"> </w:t>
      </w:r>
      <w:r w:rsidR="008104A1" w:rsidRPr="00CB5BB8">
        <w:rPr>
          <w:rFonts w:ascii="Times New Roman" w:hAnsi="Times New Roman" w:cs="Times New Roman"/>
          <w:sz w:val="24"/>
          <w:szCs w:val="28"/>
        </w:rPr>
        <w:t xml:space="preserve">Центром помощи семье и детям, музыкальной школой, Домом досуга, Домом культуры железнодорожников. Библиотека ведёт переписку с содружеством Павленковских библиотек. Оформлена стендовая информация о деятельности Ф.Ф Павленкова и его душеприказчика В.И. Яковенко. С 1 июня в библиотеке выставлена уникальная экспозиция из областной универсальной библиотеки имени А.И. Герцена «Ф.Ф Павленков. Жизнь и деятельность», на которой представлены раритетные книги 1892-1893 гг. издания, издательская программа «Павленковская библиотека». </w:t>
      </w:r>
      <w:r w:rsidR="00AE3015">
        <w:rPr>
          <w:rFonts w:ascii="Times New Roman" w:hAnsi="Times New Roman" w:cs="Times New Roman"/>
          <w:sz w:val="24"/>
          <w:szCs w:val="28"/>
        </w:rPr>
        <w:t xml:space="preserve"> </w:t>
      </w:r>
      <w:r w:rsidR="008104A1" w:rsidRPr="00CB5BB8">
        <w:rPr>
          <w:rFonts w:ascii="Times New Roman" w:hAnsi="Times New Roman" w:cs="Times New Roman"/>
          <w:sz w:val="24"/>
          <w:szCs w:val="28"/>
        </w:rPr>
        <w:t>В дальнейшем библиотека планирует краеведческую работу считать наиболее важной в своей деятельности, пробуждать через книгу интерес песковчан к своей малой Родине.</w:t>
      </w:r>
    </w:p>
    <w:p w:rsidR="008104A1" w:rsidRPr="00CB5BB8" w:rsidRDefault="008104A1" w:rsidP="0091324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 xml:space="preserve">Считаем, что присвоение библиотеке имени Ф.Ф. Павленкова сможет повлиять на </w:t>
      </w:r>
      <w:r w:rsidR="00763065" w:rsidRPr="00CB5BB8">
        <w:rPr>
          <w:rFonts w:ascii="Times New Roman" w:hAnsi="Times New Roman" w:cs="Times New Roman"/>
          <w:sz w:val="24"/>
          <w:szCs w:val="28"/>
        </w:rPr>
        <w:t xml:space="preserve">её значимость, формирование положительного имиджа библиотеки среди населения, </w:t>
      </w:r>
      <w:r w:rsidR="008103B9" w:rsidRPr="00CB5BB8">
        <w:rPr>
          <w:rFonts w:ascii="Times New Roman" w:hAnsi="Times New Roman" w:cs="Times New Roman"/>
          <w:sz w:val="24"/>
          <w:szCs w:val="28"/>
        </w:rPr>
        <w:t>пополнение книжного фонда, увеличение количества пользователей. Библиотека готова достойно носить имя Ф.Ф. Павленкова и ежегодно его подтверждать.</w:t>
      </w:r>
    </w:p>
    <w:p w:rsidR="008103B9" w:rsidRPr="00CB5BB8" w:rsidRDefault="008103B9" w:rsidP="0091324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103B9" w:rsidRPr="00CB5BB8" w:rsidRDefault="008103B9" w:rsidP="0091324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>Начальник Управления культуры                                             (Черемнова Л.В.)</w:t>
      </w:r>
    </w:p>
    <w:p w:rsidR="008103B9" w:rsidRPr="00CB5BB8" w:rsidRDefault="008103B9" w:rsidP="008103B9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CB5BB8">
        <w:rPr>
          <w:rFonts w:ascii="Times New Roman" w:hAnsi="Times New Roman" w:cs="Times New Roman"/>
          <w:sz w:val="24"/>
          <w:szCs w:val="28"/>
        </w:rPr>
        <w:t>2003г.</w:t>
      </w:r>
    </w:p>
    <w:sectPr w:rsidR="008103B9" w:rsidRPr="00CB5BB8" w:rsidSect="00EE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13245"/>
    <w:rsid w:val="00763065"/>
    <w:rsid w:val="008103B9"/>
    <w:rsid w:val="008104A1"/>
    <w:rsid w:val="00913245"/>
    <w:rsid w:val="00AE3015"/>
    <w:rsid w:val="00CB5BB8"/>
    <w:rsid w:val="00D54B2E"/>
    <w:rsid w:val="00EE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A11E0E-DD92-41E8-8AA2-C0D4DF59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6</cp:revision>
  <dcterms:created xsi:type="dcterms:W3CDTF">2014-08-15T09:53:00Z</dcterms:created>
  <dcterms:modified xsi:type="dcterms:W3CDTF">2014-08-15T10:23:00Z</dcterms:modified>
</cp:coreProperties>
</file>